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0E7A33">
        <w:rPr>
          <w:b/>
          <w:sz w:val="28"/>
          <w:szCs w:val="28"/>
        </w:rPr>
        <w:t>42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4D25A2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4D25A2">
        <w:rPr>
          <w:b/>
          <w:sz w:val="28"/>
          <w:szCs w:val="28"/>
        </w:rPr>
        <w:t>05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0E7A33" w:rsidRDefault="00210F73" w:rsidP="000E7A33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012454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apro</w:t>
      </w:r>
      <w:r w:rsidR="000E7A33">
        <w:rPr>
          <w:i/>
          <w:sz w:val="24"/>
          <w:szCs w:val="24"/>
          <w:lang w:val="es-ES"/>
        </w:rPr>
        <w:t>barea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numirii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comisiei</w:t>
      </w:r>
      <w:proofErr w:type="spellEnd"/>
      <w:r w:rsidR="000E7A33">
        <w:rPr>
          <w:i/>
          <w:sz w:val="24"/>
          <w:szCs w:val="24"/>
          <w:lang w:val="es-ES"/>
        </w:rPr>
        <w:t xml:space="preserve"> pt. </w:t>
      </w:r>
      <w:proofErr w:type="spellStart"/>
      <w:r w:rsidR="000E7A33">
        <w:rPr>
          <w:i/>
          <w:sz w:val="24"/>
          <w:szCs w:val="24"/>
          <w:lang w:val="es-ES"/>
        </w:rPr>
        <w:t>recunoașterea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și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echivalarea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rezultatelor</w:t>
      </w:r>
      <w:proofErr w:type="spellEnd"/>
      <w:r w:rsidR="000E7A33">
        <w:rPr>
          <w:i/>
          <w:sz w:val="24"/>
          <w:szCs w:val="24"/>
          <w:lang w:val="es-ES"/>
        </w:rPr>
        <w:t xml:space="preserve"> </w:t>
      </w:r>
      <w:proofErr w:type="spellStart"/>
      <w:r w:rsidR="000E7A33">
        <w:rPr>
          <w:i/>
          <w:sz w:val="24"/>
          <w:szCs w:val="24"/>
          <w:lang w:val="es-ES"/>
        </w:rPr>
        <w:t>obținute</w:t>
      </w:r>
      <w:proofErr w:type="spellEnd"/>
      <w:r w:rsidR="000E7A33">
        <w:rPr>
          <w:i/>
          <w:sz w:val="24"/>
          <w:szCs w:val="24"/>
          <w:lang w:val="es-ES"/>
        </w:rPr>
        <w:t xml:space="preserve"> la</w:t>
      </w:r>
    </w:p>
    <w:p w:rsidR="000A5597" w:rsidRDefault="000E7A33" w:rsidP="000E7A33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examenele</w:t>
      </w:r>
      <w:proofErr w:type="spellEnd"/>
      <w:r>
        <w:rPr>
          <w:i/>
          <w:sz w:val="24"/>
          <w:szCs w:val="24"/>
          <w:lang w:val="es-ES"/>
        </w:rPr>
        <w:t xml:space="preserve"> de </w:t>
      </w:r>
      <w:proofErr w:type="spellStart"/>
      <w:r>
        <w:rPr>
          <w:i/>
          <w:sz w:val="24"/>
          <w:szCs w:val="24"/>
          <w:lang w:val="es-ES"/>
        </w:rPr>
        <w:t>recunoaștere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internațională</w:t>
      </w:r>
      <w:proofErr w:type="spellEnd"/>
      <w:r>
        <w:rPr>
          <w:i/>
          <w:sz w:val="24"/>
          <w:szCs w:val="24"/>
          <w:lang w:val="es-ES"/>
        </w:rPr>
        <w:t xml:space="preserve"> pt. </w:t>
      </w:r>
      <w:proofErr w:type="spellStart"/>
      <w:r>
        <w:rPr>
          <w:i/>
          <w:sz w:val="24"/>
          <w:szCs w:val="24"/>
          <w:lang w:val="es-ES"/>
        </w:rPr>
        <w:t>certificarea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competențelor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lingvistice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în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limba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engleză</w:t>
      </w:r>
      <w:proofErr w:type="spellEnd"/>
      <w:r>
        <w:rPr>
          <w:i/>
          <w:sz w:val="24"/>
          <w:szCs w:val="24"/>
          <w:lang w:val="es-ES"/>
        </w:rPr>
        <w:t xml:space="preserve"> pt. </w:t>
      </w:r>
      <w:proofErr w:type="spellStart"/>
      <w:r>
        <w:rPr>
          <w:i/>
          <w:sz w:val="24"/>
          <w:szCs w:val="24"/>
          <w:lang w:val="es-ES"/>
        </w:rPr>
        <w:t>admiterea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în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clasa</w:t>
      </w:r>
      <w:proofErr w:type="spellEnd"/>
      <w:r>
        <w:rPr>
          <w:i/>
          <w:sz w:val="24"/>
          <w:szCs w:val="24"/>
          <w:lang w:val="es-ES"/>
        </w:rPr>
        <w:t xml:space="preserve"> a 9-a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0E7A33" w:rsidRPr="000E7A33" w:rsidRDefault="0003039F" w:rsidP="000E7A33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4D25A2" w:rsidRPr="003E0A1D">
        <w:rPr>
          <w:sz w:val="24"/>
          <w:szCs w:val="24"/>
        </w:rPr>
        <w:t>Aprob</w:t>
      </w:r>
      <w:r w:rsidR="00EF362F" w:rsidRPr="003E0A1D">
        <w:rPr>
          <w:sz w:val="24"/>
          <w:szCs w:val="24"/>
        </w:rPr>
        <w:t xml:space="preserve">area </w:t>
      </w:r>
      <w:r w:rsidR="000E7A33" w:rsidRPr="000E7A33">
        <w:rPr>
          <w:sz w:val="24"/>
          <w:szCs w:val="24"/>
        </w:rPr>
        <w:t>numirii comisiei pt. recunoașterea și echivalarea rezultatelor obținute la</w:t>
      </w:r>
      <w:r w:rsidR="000E7A33">
        <w:rPr>
          <w:sz w:val="24"/>
          <w:szCs w:val="24"/>
        </w:rPr>
        <w:tab/>
      </w:r>
    </w:p>
    <w:p w:rsidR="000E7A33" w:rsidRDefault="000E7A33" w:rsidP="000E7A33">
      <w:pPr>
        <w:ind w:left="720" w:firstLine="60"/>
        <w:rPr>
          <w:sz w:val="24"/>
          <w:szCs w:val="24"/>
        </w:rPr>
      </w:pPr>
      <w:r w:rsidRPr="000E7A33">
        <w:rPr>
          <w:sz w:val="24"/>
          <w:szCs w:val="24"/>
        </w:rPr>
        <w:t>examenele de recunoaștere internațională pt. certificarea com</w:t>
      </w:r>
      <w:r>
        <w:rPr>
          <w:sz w:val="24"/>
          <w:szCs w:val="24"/>
        </w:rPr>
        <w:t>petențelor lingvistice în limba</w:t>
      </w:r>
    </w:p>
    <w:p w:rsidR="00164493" w:rsidRPr="00012454" w:rsidRDefault="000E7A33" w:rsidP="000E7A33">
      <w:pPr>
        <w:ind w:left="720" w:firstLine="60"/>
        <w:rPr>
          <w:sz w:val="24"/>
          <w:szCs w:val="24"/>
        </w:rPr>
      </w:pPr>
      <w:bookmarkStart w:id="0" w:name="_GoBack"/>
      <w:bookmarkEnd w:id="0"/>
      <w:r w:rsidRPr="000E7A33">
        <w:rPr>
          <w:sz w:val="24"/>
          <w:szCs w:val="24"/>
        </w:rPr>
        <w:t>engleză pt. admiterea în clasa a 9-a</w:t>
      </w:r>
      <w:r w:rsidR="00EF362F">
        <w:rPr>
          <w:sz w:val="24"/>
          <w:szCs w:val="24"/>
        </w:rPr>
        <w:t xml:space="preserve">, </w:t>
      </w:r>
      <w:r w:rsidR="004D25A2">
        <w:rPr>
          <w:sz w:val="24"/>
          <w:szCs w:val="24"/>
        </w:rPr>
        <w:t>conform anexei.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73" w:rsidRDefault="00216173" w:rsidP="00E144F0">
      <w:r>
        <w:separator/>
      </w:r>
    </w:p>
  </w:endnote>
  <w:endnote w:type="continuationSeparator" w:id="0">
    <w:p w:rsidR="00216173" w:rsidRDefault="00216173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73" w:rsidRDefault="00216173" w:rsidP="00E144F0">
      <w:r>
        <w:separator/>
      </w:r>
    </w:p>
  </w:footnote>
  <w:footnote w:type="continuationSeparator" w:id="0">
    <w:p w:rsidR="00216173" w:rsidRDefault="00216173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2454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E7A33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161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5F0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0A1D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55E6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95A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25A2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4F7641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57A89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7B9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7F73E5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049D"/>
    <w:rsid w:val="009324B4"/>
    <w:rsid w:val="009363C8"/>
    <w:rsid w:val="00944CDB"/>
    <w:rsid w:val="0095058F"/>
    <w:rsid w:val="00951062"/>
    <w:rsid w:val="0095447F"/>
    <w:rsid w:val="0095461B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336E9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1F68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1DF8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151B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A2D"/>
    <w:rsid w:val="00EE5D80"/>
    <w:rsid w:val="00EF1399"/>
    <w:rsid w:val="00EF2852"/>
    <w:rsid w:val="00EF362F"/>
    <w:rsid w:val="00EF47A1"/>
    <w:rsid w:val="00F031A1"/>
    <w:rsid w:val="00F05CEA"/>
    <w:rsid w:val="00F07432"/>
    <w:rsid w:val="00F10626"/>
    <w:rsid w:val="00F10672"/>
    <w:rsid w:val="00F12F00"/>
    <w:rsid w:val="00F14C63"/>
    <w:rsid w:val="00F238BB"/>
    <w:rsid w:val="00F24E1D"/>
    <w:rsid w:val="00F25AB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A8AE6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55F7-63A2-4452-990F-5F969A80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3</cp:revision>
  <cp:lastPrinted>2021-12-09T11:02:00Z</cp:lastPrinted>
  <dcterms:created xsi:type="dcterms:W3CDTF">2023-05-23T07:17:00Z</dcterms:created>
  <dcterms:modified xsi:type="dcterms:W3CDTF">2023-05-23T07:23:00Z</dcterms:modified>
</cp:coreProperties>
</file>