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13665">
        <w:rPr>
          <w:b/>
          <w:sz w:val="28"/>
          <w:szCs w:val="28"/>
        </w:rPr>
        <w:t xml:space="preserve"> 69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A184E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13665">
        <w:rPr>
          <w:i/>
          <w:sz w:val="24"/>
          <w:szCs w:val="24"/>
          <w:lang w:val="es-ES"/>
        </w:rPr>
        <w:t xml:space="preserve"> aprobarea fișei</w:t>
      </w:r>
      <w:r w:rsidR="008104CF">
        <w:rPr>
          <w:i/>
          <w:sz w:val="24"/>
          <w:szCs w:val="24"/>
          <w:lang w:val="es-ES"/>
        </w:rPr>
        <w:t xml:space="preserve"> post</w:t>
      </w:r>
      <w:r w:rsidR="00013665">
        <w:rPr>
          <w:i/>
          <w:sz w:val="24"/>
          <w:szCs w:val="24"/>
          <w:lang w:val="es-ES"/>
        </w:rPr>
        <w:t>ului</w:t>
      </w:r>
      <w:r w:rsidR="008104CF">
        <w:rPr>
          <w:i/>
          <w:sz w:val="24"/>
          <w:szCs w:val="24"/>
          <w:lang w:val="es-ES"/>
        </w:rPr>
        <w:t xml:space="preserve"> de mu</w:t>
      </w:r>
      <w:r w:rsidR="00013665">
        <w:rPr>
          <w:i/>
          <w:sz w:val="24"/>
          <w:szCs w:val="24"/>
          <w:lang w:val="es-ES"/>
        </w:rPr>
        <w:t xml:space="preserve">ncitor spălătoreasă 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B1388E" w:rsidRPr="008104CF" w:rsidRDefault="0003039F" w:rsidP="008104C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AA184E">
        <w:rPr>
          <w:b/>
          <w:sz w:val="24"/>
          <w:szCs w:val="24"/>
        </w:rPr>
        <w:t xml:space="preserve"> </w:t>
      </w:r>
      <w:r w:rsidR="00AA184E" w:rsidRPr="00AA184E">
        <w:rPr>
          <w:sz w:val="24"/>
          <w:szCs w:val="24"/>
        </w:rPr>
        <w:t xml:space="preserve"> </w:t>
      </w:r>
      <w:r w:rsidR="00013665">
        <w:rPr>
          <w:sz w:val="24"/>
          <w:szCs w:val="24"/>
        </w:rPr>
        <w:t>A</w:t>
      </w:r>
      <w:r w:rsidR="00013665" w:rsidRPr="00013665">
        <w:rPr>
          <w:sz w:val="24"/>
          <w:szCs w:val="24"/>
        </w:rPr>
        <w:t>probarea fișei postului de muncitor spălătoreasă</w:t>
      </w:r>
      <w:r w:rsidR="00013665">
        <w:rPr>
          <w:sz w:val="24"/>
          <w:szCs w:val="24"/>
        </w:rPr>
        <w:t>, conform anexei.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A55" w:rsidRDefault="00AC0A55" w:rsidP="00E144F0">
      <w:r>
        <w:separator/>
      </w:r>
    </w:p>
  </w:endnote>
  <w:endnote w:type="continuationSeparator" w:id="0">
    <w:p w:rsidR="00AC0A55" w:rsidRDefault="00AC0A55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A55" w:rsidRDefault="00AC0A55" w:rsidP="00E144F0">
      <w:r>
        <w:separator/>
      </w:r>
    </w:p>
  </w:footnote>
  <w:footnote w:type="continuationSeparator" w:id="0">
    <w:p w:rsidR="00AC0A55" w:rsidRDefault="00AC0A55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6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A184E"/>
    <w:rsid w:val="00AB17D2"/>
    <w:rsid w:val="00AB60D1"/>
    <w:rsid w:val="00AB7954"/>
    <w:rsid w:val="00AC0A55"/>
    <w:rsid w:val="00AC3447"/>
    <w:rsid w:val="00AC3545"/>
    <w:rsid w:val="00AC5093"/>
    <w:rsid w:val="00AC74E6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1995B-868E-4EC3-9D52-6896E317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2022-12-13T20:22:00Z</dcterms:created>
  <dcterms:modified xsi:type="dcterms:W3CDTF">2022-12-13T20:26:00Z</dcterms:modified>
</cp:coreProperties>
</file>