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B432A4">
        <w:rPr>
          <w:b/>
          <w:sz w:val="28"/>
          <w:szCs w:val="28"/>
        </w:rPr>
        <w:t xml:space="preserve"> 41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7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2C4C6F" w:rsidRPr="00B22372" w:rsidRDefault="00210F73" w:rsidP="00B432A4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B432A4">
        <w:rPr>
          <w:i/>
          <w:sz w:val="24"/>
          <w:szCs w:val="24"/>
          <w:lang w:val="es-ES"/>
        </w:rPr>
        <w:t xml:space="preserve"> desfășurarea procesului instructiv-educativ în perioada imediat următoare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113AE3" w:rsidRDefault="0003039F" w:rsidP="005C37DC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B432A4" w:rsidRPr="00B432A4">
        <w:rPr>
          <w:sz w:val="24"/>
          <w:szCs w:val="24"/>
        </w:rPr>
        <w:t>Desfășurarea procesului instructiv-educativ</w:t>
      </w:r>
      <w:r w:rsidR="007E63F3" w:rsidRPr="00F80357">
        <w:rPr>
          <w:sz w:val="24"/>
          <w:szCs w:val="24"/>
        </w:rPr>
        <w:t xml:space="preserve"> </w:t>
      </w:r>
      <w:r w:rsidR="00B432A4">
        <w:rPr>
          <w:sz w:val="24"/>
          <w:szCs w:val="24"/>
        </w:rPr>
        <w:t xml:space="preserve"> în perioada imediat următoare astfel:</w:t>
      </w:r>
    </w:p>
    <w:p w:rsidR="00B432A4" w:rsidRDefault="00B432A4" w:rsidP="00B432A4">
      <w:pPr>
        <w:pStyle w:val="Listaszerbekezds"/>
        <w:numPr>
          <w:ilvl w:val="0"/>
          <w:numId w:val="15"/>
        </w:numPr>
      </w:pPr>
      <w:proofErr w:type="spellStart"/>
      <w:r w:rsidRPr="00B432A4">
        <w:t>în</w:t>
      </w:r>
      <w:proofErr w:type="spellEnd"/>
      <w:r w:rsidRPr="00B432A4">
        <w:t xml:space="preserve"> a doua săptămână de predare toate clasele revin de </w:t>
      </w:r>
      <w:proofErr w:type="spellStart"/>
      <w:r w:rsidRPr="00B432A4">
        <w:t>luni</w:t>
      </w:r>
      <w:proofErr w:type="spellEnd"/>
      <w:r w:rsidRPr="00B432A4">
        <w:t xml:space="preserve"> </w:t>
      </w:r>
      <w:proofErr w:type="spellStart"/>
      <w:r w:rsidRPr="00B432A4">
        <w:t>fizic</w:t>
      </w:r>
      <w:proofErr w:type="spellEnd"/>
      <w:r w:rsidRPr="00B432A4">
        <w:t xml:space="preserve"> </w:t>
      </w:r>
      <w:proofErr w:type="spellStart"/>
      <w:r w:rsidRPr="00B432A4">
        <w:t>în</w:t>
      </w:r>
      <w:proofErr w:type="spellEnd"/>
      <w:r w:rsidRPr="00B432A4">
        <w:t xml:space="preserve"> </w:t>
      </w:r>
      <w:proofErr w:type="spellStart"/>
      <w:r w:rsidRPr="00B432A4">
        <w:t>școală</w:t>
      </w:r>
      <w:proofErr w:type="spellEnd"/>
    </w:p>
    <w:p w:rsidR="00B432A4" w:rsidRDefault="00B432A4" w:rsidP="00B432A4">
      <w:pPr>
        <w:pStyle w:val="Listaszerbekezds"/>
        <w:numPr>
          <w:ilvl w:val="0"/>
          <w:numId w:val="15"/>
        </w:numPr>
      </w:pPr>
      <w:proofErr w:type="spellStart"/>
      <w:r>
        <w:t>interniștii</w:t>
      </w:r>
      <w:proofErr w:type="spellEnd"/>
      <w:r>
        <w:t xml:space="preserve"> se </w:t>
      </w:r>
      <w:proofErr w:type="spellStart"/>
      <w:r>
        <w:t>mută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internat</w:t>
      </w:r>
      <w:proofErr w:type="spellEnd"/>
      <w:r>
        <w:t xml:space="preserve"> </w:t>
      </w:r>
      <w:proofErr w:type="spellStart"/>
      <w:r>
        <w:t>duminică</w:t>
      </w:r>
      <w:proofErr w:type="spellEnd"/>
    </w:p>
    <w:p w:rsidR="00B432A4" w:rsidRDefault="00B432A4" w:rsidP="00B432A4">
      <w:pPr>
        <w:pStyle w:val="Listaszerbekezds"/>
        <w:numPr>
          <w:ilvl w:val="0"/>
          <w:numId w:val="15"/>
        </w:numPr>
      </w:pP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predării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multor</w:t>
      </w:r>
      <w:proofErr w:type="spellEnd"/>
      <w:r>
        <w:t xml:space="preserve"> </w:t>
      </w:r>
      <w:proofErr w:type="spellStart"/>
      <w:r>
        <w:t>săli</w:t>
      </w:r>
      <w:proofErr w:type="spellEnd"/>
      <w:r>
        <w:t xml:space="preserve"> de </w:t>
      </w:r>
      <w:proofErr w:type="spellStart"/>
      <w:r>
        <w:t>clasă</w:t>
      </w:r>
      <w:proofErr w:type="spellEnd"/>
      <w:r>
        <w:t xml:space="preserve"> </w:t>
      </w:r>
      <w:proofErr w:type="spellStart"/>
      <w:r>
        <w:t>constructorilor</w:t>
      </w:r>
      <w:proofErr w:type="spellEnd"/>
      <w:r>
        <w:t xml:space="preserve">, la </w:t>
      </w:r>
      <w:proofErr w:type="spellStart"/>
      <w:r>
        <w:t>nevoie</w:t>
      </w:r>
      <w:proofErr w:type="spellEnd"/>
      <w:r>
        <w:t xml:space="preserve"> </w:t>
      </w:r>
      <w:proofErr w:type="spellStart"/>
      <w:r>
        <w:t>unele</w:t>
      </w:r>
      <w:proofErr w:type="spellEnd"/>
      <w:r>
        <w:t xml:space="preserve"> </w:t>
      </w:r>
      <w:proofErr w:type="spellStart"/>
      <w:r>
        <w:t>clase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intra </w:t>
      </w:r>
      <w:proofErr w:type="spellStart"/>
      <w:r>
        <w:t>în</w:t>
      </w:r>
      <w:proofErr w:type="spellEnd"/>
    </w:p>
    <w:p w:rsidR="00B432A4" w:rsidRPr="00B432A4" w:rsidRDefault="00B432A4" w:rsidP="00B432A4">
      <w:pPr>
        <w:pStyle w:val="Listaszerbekezds"/>
        <w:ind w:left="1080"/>
      </w:pPr>
      <w:proofErr w:type="spellStart"/>
      <w:r>
        <w:t>predare</w:t>
      </w:r>
      <w:proofErr w:type="spellEnd"/>
      <w:r>
        <w:t xml:space="preserve"> online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rotație</w:t>
      </w:r>
      <w:proofErr w:type="spellEnd"/>
      <w:r>
        <w:t xml:space="preserve">, cu </w:t>
      </w:r>
      <w:proofErr w:type="spellStart"/>
      <w:r>
        <w:t>informarea</w:t>
      </w:r>
      <w:proofErr w:type="spellEnd"/>
      <w:r>
        <w:t xml:space="preserve"> ISJ Bihor.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26E" w:rsidRDefault="0023226E" w:rsidP="00E144F0">
      <w:r>
        <w:separator/>
      </w:r>
    </w:p>
  </w:endnote>
  <w:endnote w:type="continuationSeparator" w:id="0">
    <w:p w:rsidR="0023226E" w:rsidRDefault="0023226E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26E" w:rsidRDefault="0023226E" w:rsidP="00E144F0">
      <w:r>
        <w:separator/>
      </w:r>
    </w:p>
  </w:footnote>
  <w:footnote w:type="continuationSeparator" w:id="0">
    <w:p w:rsidR="0023226E" w:rsidRDefault="0023226E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8"/>
  </w:num>
  <w:num w:numId="5">
    <w:abstractNumId w:val="10"/>
  </w:num>
  <w:num w:numId="6">
    <w:abstractNumId w:val="11"/>
  </w:num>
  <w:num w:numId="7">
    <w:abstractNumId w:val="0"/>
  </w:num>
  <w:num w:numId="8">
    <w:abstractNumId w:val="1"/>
  </w:num>
  <w:num w:numId="9">
    <w:abstractNumId w:val="14"/>
  </w:num>
  <w:num w:numId="10">
    <w:abstractNumId w:val="12"/>
  </w:num>
  <w:num w:numId="11">
    <w:abstractNumId w:val="5"/>
  </w:num>
  <w:num w:numId="12">
    <w:abstractNumId w:val="2"/>
  </w:num>
  <w:num w:numId="13">
    <w:abstractNumId w:val="13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226E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32B27"/>
    <w:rsid w:val="00A33411"/>
    <w:rsid w:val="00A352FE"/>
    <w:rsid w:val="00A45826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D5191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429E4-1E92-4F65-B0A0-6DD81CC9D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2022-11-25T20:41:00Z</dcterms:created>
  <dcterms:modified xsi:type="dcterms:W3CDTF">2022-11-25T20:52:00Z</dcterms:modified>
</cp:coreProperties>
</file>